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тьютором</w:t>
      </w:r>
    </w:p>
    <w:p>
      <w:pPr>
        <w:pStyle w:val="Heading2"/>
      </w:pPr>
      <w:r>
        <w:t>ТРУДОВОЙ ДОГОВОР № [номер]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тьютора, а Работник обязуется лично выполнять указанную работу в соответствии с условиями настоящего договора.</w:t>
      </w:r>
    </w:p>
    <w:p>
      <w:r>
        <w:t>1.2. Работа по настоящему договору является для Работника [основной/по совместительству].</w:t>
      </w:r>
    </w:p>
    <w:p>
      <w:r>
        <w:t>1.3. Место работы: [адрес места работы].</w:t>
      </w:r>
    </w:p>
    <w:p>
      <w:r>
        <w:t>1.4. Трудовые обязанности Работника связаны с сопровождением обучающихся [указать категорию, например: с ограниченными возможностями здоровья, нуждающихся в индивидуальном сопровождении] в образовательной организации.</w:t>
      </w:r>
    </w:p>
    <w:p>
      <w:pPr>
        <w:pStyle w:val="Heading3"/>
      </w:pPr>
      <w:r>
        <w:t>2. Срок договора</w:t>
      </w:r>
    </w:p>
    <w:p>
      <w:r>
        <w:t>2.1. Настоящий договор заключён на [срок, например: неопределённый срок / определённый срок с указанием даты окончания].</w:t>
      </w:r>
    </w:p>
    <w:p>
      <w:r>
        <w:t>2.2. Дата начала работы: [дата].</w:t>
      </w:r>
    </w:p>
    <w:p>
      <w:r>
        <w:t>2.3. Если договор заключён на определённый срок, основанием для его заключения является [указать основание, например: выполнение определённого объёма работ, замещение временно отсутствующего работника].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настоящим договором;</w:t>
      </w:r>
    </w:p>
    <w:p>
      <w:pPr>
        <w:pStyle w:val="ListBullet"/>
      </w:pPr>
      <w:r>
        <w:t>рабочее место, соответствующее условиям, предусмотренным трудовым законодательством;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защиту своих трудовых прав и законных интересов.</w:t>
      </w:r>
    </w:p>
    <w:p>
      <w:r>
        <w:t>3.2. Работник обязан:</w:t>
      </w:r>
    </w:p>
    <w:p>
      <w:pPr>
        <w:pStyle w:val="ListBullet"/>
      </w:pPr>
      <w:r>
        <w:t>осуществлять индивидуальное сопровождение обучающихся в образовательном процессе и внеурочной деятельности;</w:t>
      </w:r>
    </w:p>
    <w:p>
      <w:pPr>
        <w:pStyle w:val="ListBullet"/>
      </w:pPr>
      <w:r>
        <w:t>разрабатывать и реализовывать индивидуальные образовательные маршруты совместно с педагогическими работниками и специалистами сопровождения;</w:t>
      </w:r>
    </w:p>
    <w:p>
      <w:pPr>
        <w:pStyle w:val="ListBullet"/>
      </w:pPr>
      <w:r>
        <w:t>проводить консультации для обучающихся, их родителей (законных представителей) и педагогических работников по вопросам сопровождения;</w:t>
      </w:r>
    </w:p>
    <w:p>
      <w:pPr>
        <w:pStyle w:val="ListBullet"/>
      </w:pPr>
      <w:r>
        <w:t>вести документацию по сопровождению обучающихся (дневники наблюдений, карты индивидуального развития, отчёты);</w:t>
      </w:r>
    </w:p>
    <w:p>
      <w:pPr>
        <w:pStyle w:val="ListBullet"/>
      </w:pPr>
      <w:r>
        <w:t>взаимодействовать с педагогами, психологами, социальными педагогами и другими специалистами для обеспечения комплексного сопровождения;</w:t>
      </w:r>
    </w:p>
    <w:p>
      <w:pPr>
        <w:pStyle w:val="ListBullet"/>
      </w:pPr>
      <w:r>
        <w:t>участвовать в разработке и проведении мероприятий, направленных на адаптацию и социализацию обучающихся;</w:t>
      </w:r>
    </w:p>
    <w:p>
      <w:pPr>
        <w:pStyle w:val="ListBullet"/>
      </w:pPr>
      <w:r>
        <w:t>соблюдать правила внутреннего трудового распорядка, трудовую дисциплину, требования охраны труда и пожарной безопасности;</w:t>
      </w:r>
    </w:p>
    <w:p>
      <w:pPr>
        <w:pStyle w:val="ListBullet"/>
      </w:pPr>
      <w:r>
        <w:t>бережно относиться к имуществу Работодателя и других работников;</w:t>
      </w:r>
    </w:p>
    <w:p>
      <w:pPr>
        <w:pStyle w:val="ListBullet"/>
      </w:pPr>
      <w:r>
        <w:t>не разглашать конфиденциальную информацию, ставшую известной в связи с исполнением трудовых обязанностей.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законодательством;</w:t>
      </w:r>
    </w:p>
    <w:p>
      <w:pPr>
        <w:pStyle w:val="ListBullet"/>
      </w:pPr>
      <w:r>
        <w:t>принимать локальные нормативные акты, влияющие на условия труда Работника.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права;</w:t>
      </w:r>
    </w:p>
    <w:p>
      <w:pPr>
        <w:pStyle w:val="ListBullet"/>
      </w:pPr>
      <w:r>
        <w:t>предоставить Работнику работу, обусловленную настоящим договором;</w:t>
      </w:r>
    </w:p>
    <w:p>
      <w:pPr>
        <w:pStyle w:val="ListBullet"/>
      </w:pPr>
      <w:r>
        <w:t>обеспечить безопасные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>
      <w:pPr>
        <w:pStyle w:val="ListBullet"/>
      </w:pPr>
      <w:r>
        <w:t>выплачивать в полном размере причитающуюся Работнику заработную плату в установленные сроки;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 в порядке, установленном федеральными законами.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не более 40 часов в неделю / сокращённая продолжительность рабочего времени с указанием количества часов].</w:t>
      </w:r>
    </w:p>
    <w:p>
      <w:r>
        <w:t>5.2. Режим работы: [например: пятидневная рабочая неделя с двумя выходными днями (суббота и воскресенье); начало работы в [время], окончание в [время]; перерыв для отдыха и питания продолжительностью [количество] минут].</w:t>
      </w:r>
    </w:p>
    <w:p>
      <w:r>
        <w:t>5.3. Работнику предоставляется ежегодный основной оплачиваемый отпуск продолжительностью [количество] календарных дней. Отпуск предоставляется в соответствии с графиком отпусков, утверждаемым Работодателем.</w:t>
      </w:r>
    </w:p>
    <w:p>
      <w:r>
        <w:t>5.4. Работнику могут предоставляться дополнительные отпуска и иные виды времени отдыха в случаях, предусмотренных трудовым законодательством и локальными нормативными актами Работодателя.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[должностной оклад / ставка заработной платы] в размере [сумма] рублей в месяц (или [сумма] рублей за [час/ставку]).</w:t>
      </w:r>
    </w:p>
    <w:p>
      <w:r>
        <w:t>6.2. Заработная плата выплачивается Работнику [указать способ выплаты: в кассе Работодателя / перечислением на банковский счёт] не реже чем каждые полмесяца: [число] и [число] каждого месяца.</w:t>
      </w:r>
    </w:p>
    <w:p>
      <w:r>
        <w:t>6.3. Работнику могут выплачиваться стимулирующие и компенсационные выплаты в соответствии с положением об оплате труда Работодателя.</w:t>
      </w:r>
    </w:p>
    <w:p>
      <w:r>
        <w:t>6.4. Из заработной платы Работника производятся удержания, предусмотренные законодательством Российской Федерации.</w:t>
      </w:r>
    </w:p>
    <w:p>
      <w:pPr>
        <w:pStyle w:val="Heading3"/>
      </w:pPr>
      <w:r>
        <w:t>7. Гарантии и компенсации</w:t>
      </w:r>
    </w:p>
    <w:p>
      <w:r>
        <w:t>7.1. На Работника распространяются все гарантии и компенсации, предусмотренные Трудовым кодексом Российской Федерации, иными нормативными правовыми актами, содержащими нормы трудового права, локальными нормативными актами Работодателя.</w:t>
      </w:r>
    </w:p>
    <w:p>
      <w:r>
        <w:t>7.2. Работодатель осуществляет обязательное социальное страхование Работника в соответствии с законодательством Российской Федерации.</w:t>
      </w:r>
    </w:p>
    <w:p>
      <w:r>
        <w:t>7.3. Работнику предоставляются иные гарантии и компенсации, предусмотренные коллективным договором (при его наличии) и локальными нормативными актами Работодателя.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своих обязанностей в порядке, установленном трудовым законодательством Российской Федерации.</w:t>
      </w:r>
    </w:p>
    <w:p>
      <w:r>
        <w:t>8.2. Работник несёт материальную ответственность за ущерб, причинённый Работодателю в результате виновного противоправного поведения, в пределах, установленных трудовым законодательством.</w:t>
      </w:r>
    </w:p>
    <w:p>
      <w:r>
        <w:t>8.3. Работодатель несёт ответственность за ущерб, причинённый Работнику в связи с исполнением трудовых обязанностей, в порядке, установленном трудовым законодательством.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со дня его подписания обеими сторонами (или со дня фактического допущения Работника к работе).</w:t>
      </w:r>
    </w:p>
    <w:p>
      <w:r>
        <w:t>9.2. Условия настоящего договора могут быть изменены только по соглашению сторон в письменной форме.</w:t>
      </w:r>
    </w:p>
    <w:p>
      <w:r>
        <w:t>9.3. Споры между сторонами разрешаются в порядке, установленном трудовым законодательством Российской Федерации.</w:t>
      </w:r>
    </w:p>
    <w:p>
      <w:r>
        <w:t>9.4.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юридический адрес: [адрес], ИНН [ИНН], КПП [КПП], ОГРН [ОГРН], р/с [расчётный счёт] в [наименование банка], БИК [БИК].</w:t>
      </w:r>
    </w:p>
    <w:p>
      <w:r>
        <w:t>Работник: [Фамилия Имя Отчество], паспорт серии [серия] № [номер], выдан [кем выдан] [дата], адрес регистрации: [адрес], телефон: [телефон], email: [email].</w:t>
      </w:r>
    </w:p>
    <w:p>
      <w:r>
        <w:t>Работодатель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