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поваром</w:t>
      </w:r>
    </w:p>
    <w:p>
      <w:pPr>
        <w:pStyle w:val="Heading2"/>
      </w:pPr>
      <w:r>
        <w:t>Трудовой договор с поваром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принимает Работника на должность повара в [наименование структурного подразделения, например, горячий цех] и обязуется предоставить ему работу по обусловленной трудовой функции, а Работник обязуется лично выполнять работу в соответствии с должностной инструкцией и условиями настоящего договора.</w:t>
      </w:r>
    </w:p>
    <w:p>
      <w:r>
        <w:t>1.2. Работа является для Работника [основной / по совместительству].</w:t>
      </w:r>
    </w:p>
    <w:p>
      <w:r>
        <w:t>1.3. Место работы: [адрес места работы].</w:t>
      </w:r>
    </w:p>
    <w:p>
      <w:r>
        <w:t>1.4. Работник приступает к работе с [дата].</w:t>
      </w:r>
    </w:p>
    <w:p>
      <w:pPr>
        <w:pStyle w:val="Heading3"/>
      </w:pPr>
      <w:r>
        <w:t>2. Срок договора</w:t>
      </w:r>
    </w:p>
    <w:p>
      <w:r>
        <w:t>2.1. Договор заключается на [неопределённый срок / определённый срок до [дата]].</w:t>
      </w:r>
    </w:p>
    <w:p>
      <w:r>
        <w:t>2.2. Основание для заключения срочного трудового договора: [указать основание, например, выполнение временных работ, связанных с открытием нового предприятия общественного питания].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трудовым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сокращённого рабочего времени для отдельных категорий работников, предоставлением еженедельных выходных дней, нерабочих праздничных дней, оплачиваемых ежегодных отпусков;</w:t>
      </w:r>
    </w:p>
    <w:p>
      <w:pPr>
        <w:pStyle w:val="ListBullet"/>
      </w:pPr>
      <w:r>
        <w:t>полную достоверную информацию об условиях труда и требованиях охраны труда на рабочем месте;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прав, свобод и законных интересов всеми не запрещёнными законом способами.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>
      <w:pPr>
        <w:pStyle w:val="ListBullet"/>
      </w:pPr>
      <w:r>
        <w:t>соблюдать правила внутреннего трудового распорядка;</w:t>
      </w:r>
    </w:p>
    <w:p>
      <w:pPr>
        <w:pStyle w:val="ListBullet"/>
      </w:pPr>
      <w:r>
        <w:t>соблюдать трудовую дисциплину;</w:t>
      </w:r>
    </w:p>
    <w:p>
      <w:pPr>
        <w:pStyle w:val="ListBullet"/>
      </w:pPr>
      <w:r>
        <w:t>выполнять установленные нормы труда;</w:t>
      </w:r>
    </w:p>
    <w:p>
      <w:pPr>
        <w:pStyle w:val="ListBullet"/>
      </w:pPr>
      <w:r>
        <w:t>соблюдать требования по охране труда и обеспечению безопасности труда;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>
      <w:pPr>
        <w:pStyle w:val="ListBullet"/>
      </w:pPr>
      <w:r>
        <w:t>приготовлять блюда и кулинарные изделия в соответствии с технологическими картами, рецептурами и стандартами качества;</w:t>
      </w:r>
    </w:p>
    <w:p>
      <w:pPr>
        <w:pStyle w:val="ListBullet"/>
      </w:pPr>
      <w:r>
        <w:t>производить обработку продуктов (мойку, очистку, нарезку) с соблюдением санитарных норм;</w:t>
      </w:r>
    </w:p>
    <w:p>
      <w:pPr>
        <w:pStyle w:val="ListBullet"/>
      </w:pPr>
      <w:r>
        <w:t>контролировать сроки годности и условия хранения сырья и готовой продукции;</w:t>
      </w:r>
    </w:p>
    <w:p>
      <w:pPr>
        <w:pStyle w:val="ListBullet"/>
      </w:pPr>
      <w:r>
        <w:t>содержать рабочее место, оборудование и инвентарь в чистоте и исправном состоянии;</w:t>
      </w:r>
    </w:p>
    <w:p>
      <w:pPr>
        <w:pStyle w:val="ListBullet"/>
      </w:pPr>
      <w:r>
        <w:t>соблюдать правила личной гигиены и санитарно-эпидемиологические требования;</w:t>
      </w:r>
    </w:p>
    <w:p>
      <w:pPr>
        <w:pStyle w:val="ListBullet"/>
      </w:pPr>
      <w:r>
        <w:t>участвовать в проведении инвентаризации товарно-материальных ценностей;</w:t>
      </w:r>
    </w:p>
    <w:p>
      <w:pPr>
        <w:pStyle w:val="ListBullet"/>
      </w:pPr>
      <w:r>
        <w:t>проходить обязательные предварительные и периодические медицинские осмотры.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заключать, изменять и расторгать трудовые договоры с Работником в порядке и на условиях, установленных Трудовым кодексом РФ и иными федеральными законами;</w:t>
      </w:r>
    </w:p>
    <w:p>
      <w:pPr>
        <w:pStyle w:val="ListBullet"/>
      </w:pPr>
      <w:r>
        <w:t>вести коллективные переговоры и заключать коллективные договоры;</w:t>
      </w:r>
    </w:p>
    <w:p>
      <w:pPr>
        <w:pStyle w:val="ListBullet"/>
      </w:pPr>
      <w:r>
        <w:t>поощрять Работника за добросовестный эффективный труд;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 и иными федеральными законами;</w:t>
      </w:r>
    </w:p>
    <w:p>
      <w:pPr>
        <w:pStyle w:val="ListBullet"/>
      </w:pPr>
      <w:r>
        <w:t>принимать локальные нормативные акты.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трудового договора;</w:t>
      </w:r>
    </w:p>
    <w:p>
      <w:pPr>
        <w:pStyle w:val="ListBullet"/>
      </w:pPr>
      <w:r>
        <w:t>предоставлять Работнику работу, обусловленную трудовым договором;</w:t>
      </w:r>
    </w:p>
    <w:p>
      <w:pPr>
        <w:pStyle w:val="ListBulle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>
      <w:pPr>
        <w:pStyle w:val="ListBulle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договором, правилами внутреннего трудового распорядка, трудовым договором;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>
      <w:pPr>
        <w:pStyle w:val="ListBullet"/>
      </w:pPr>
      <w:r>
        <w:t>возмещать вред, причинённый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не более 40 часов в неделю / сокращённая продолжительность рабочего времени].</w:t>
      </w:r>
    </w:p>
    <w:p>
      <w:r>
        <w:t>5.2. Режим работы: [сменный график согласно графику сменности, утверждаемому Работодателем с учётом мнения представительного органа работников / пятидневная рабочая неделя с двумя выходными днями / иной режим].</w:t>
      </w:r>
    </w:p>
    <w:p>
      <w:r>
        <w:t>5.3. Время начала и окончания работы, время перерывов для отдыха и питания определяются правилами внутреннего трудового распорядка и графиком сменности.</w:t>
      </w:r>
    </w:p>
    <w:p>
      <w:r>
        <w:t>5.4. Работнику предоставляется ежегодный основной оплачиваемый отпуск продолжительностью 28 календарных дней. Право на использование отпуска за первый год работы возникает у Работника по истечении шести месяцев его непрерывной работы у данного Работодателя.</w:t>
      </w:r>
    </w:p>
    <w:p>
      <w:r>
        <w:t>5.5. Работнику может предоставляться ежегодный дополнительный оплачиваемый отпуск за работу с вредными и (или) опасными условиями труда по результатам специальной оценки условий труда.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заработная плата в размере [сумма] рублей в месяц.</w:t>
      </w:r>
    </w:p>
    <w:p>
      <w:r>
        <w:t>6.2. Заработная плата выплачивается не реже чем каждые полмесяца в день, установленный правилами внутреннего трудового распорядка: [число] и [число] каждого месяца.</w:t>
      </w:r>
    </w:p>
    <w:p>
      <w:r>
        <w:t>6.3. Работнику могут выплачиваться премии и иные поощрительные выплаты в соответствии с положением об оплате труда и премировании Работодателя.</w:t>
      </w:r>
    </w:p>
    <w:p>
      <w:r>
        <w:t>6.4. Работа в ночное время оплачивается в повышенном размере по сравнению с работой в нормальных условиях в соответствии с коллективным договором и трудовым законодательством.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иными нормативными правовыми актами.</w:t>
      </w:r>
    </w:p>
    <w:p>
      <w:r>
        <w:t>7.2. Работодатель обеспечивает Работника спецодеждой, обувью и другими средствами индивидуальной защиты в соответствии с установленными нормами.</w:t>
      </w:r>
    </w:p>
    <w:p>
      <w:r>
        <w:t>7.3. Работодатель организует проведение обязательных предварительных и периодических медицинских осмотров Работника за счёт собственных средств.</w:t>
      </w:r>
    </w:p>
    <w:p>
      <w:r>
        <w:t>7.4. При направлении в служебную командировку Работнику возмещаются расходы в порядке, установленном законодательством.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взятых на себя обязательств в соответствии с законодательством Российской Федерации.</w:t>
      </w:r>
    </w:p>
    <w:p>
      <w:r>
        <w:t>8.2. Работник несёт материальную ответственность за ущерб, причинённый Работодателю в результате виновного противоправного поведения (действий или бездействия), в пределах, установленных Трудовым кодексом РФ.</w:t>
      </w:r>
    </w:p>
    <w:p>
      <w:r>
        <w:t>8.3. Работник несёт ответственность за соблюдение санитарных правил и норм, качество приготовляемых блюд и сохранность вверенных товарно-материальных ценностей.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со дня его подписания обеими сторонами и действует до [дата или бессрочно].</w:t>
      </w:r>
    </w:p>
    <w:p>
      <w:r>
        <w:t>9.2. Условия договора могут быть изменены только по соглашению сторон в письменной форме.</w:t>
      </w:r>
    </w:p>
    <w:p>
      <w:r>
        <w:t>9.3. Споры между сторонами разрешаются в порядке, установленном трудовым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[номер], КПП [номер], юридический адрес: [адрес], р/с [номер] в [название банка], БИК [номер].</w:t>
      </w:r>
    </w:p>
    <w:p>
      <w:r>
        <w:t>Работник: [Фамилия Имя Отчество], паспорт серия [серия] № [номер], выдан [кем выдан], [дата выдачи], адрес регистрации: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p>
      <w:r>
        <w:t>С приказом о приёме на работу ознакомлен(а): ____________ [Фамилия И.О.], [дата].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