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делопроизводителем</w:t>
      </w:r>
    </w:p>
    <w:p>
      <w:pPr>
        <w:pStyle w:val="Heading2"/>
      </w:pPr>
      <w:r>
        <w:t>Трудовой договор с делопроизводителем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[Устав, доверенность], с одной стороны, и гражданин(ка)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принимает Работника на должность делопроизводителя в [Наименование структурного подразделения].</w:t>
      </w:r>
    </w:p>
    <w:p>
      <w:r>
        <w:t>1.2. Работник выполняет следующие виды работ: ведение делопроизводства, регистрация, учёт и хранение документов, контроль исполнения поручений по документам, подготовка и оформление служебных писем, приказов, протоколов, архивирование документов.</w:t>
      </w:r>
    </w:p>
    <w:p>
      <w:r>
        <w:t>1.3. Работа по настоящему договору является для Работника [основной/по совместительству].</w:t>
      </w:r>
    </w:p>
    <w:p>
      <w:pPr>
        <w:pStyle w:val="Heading3"/>
      </w:pPr>
      <w:r>
        <w:t>2. Срок договора</w:t>
      </w:r>
    </w:p>
    <w:p>
      <w:r>
        <w:t>2.1. Настоящий договор заключён на [неопределённый срок / срок с [дата] по [дата]].</w:t>
      </w:r>
    </w:p>
    <w:p>
      <w:r>
        <w:t>2.2. Основание для заключения срочного трудового договора: [указать основание, например, выполнение временных работ].</w:t>
      </w:r>
    </w:p>
    <w:p>
      <w:r>
        <w:t>2.3. Работник приступает к работе с [дата].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договором;</w:t>
      </w:r>
    </w:p>
    <w:p>
      <w:pPr>
        <w:pStyle w:val="ListBullet"/>
      </w:pPr>
      <w:r>
        <w:t>рабочее место, соответствующее условиям охраны труда;</w:t>
      </w:r>
    </w:p>
    <w:p>
      <w:pPr>
        <w:pStyle w:val="ListBullet"/>
      </w:pPr>
      <w:r>
        <w:t>своевременную и в полном объёме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предоставлением выходных и нерабочих праздничных дней, оплачиваемых ежегодных отпусков;</w:t>
      </w:r>
    </w:p>
    <w:p>
      <w:pPr>
        <w:pStyle w:val="ListBullet"/>
      </w:pPr>
      <w:r>
        <w:t>защиту своих трудовых прав.</w:t>
      </w:r>
    </w:p>
    <w:p>
      <w:r>
        <w:t>3.2. Работник обязан:</w:t>
      </w:r>
    </w:p>
    <w:p>
      <w:pPr>
        <w:pStyle w:val="ListBullet"/>
      </w:pPr>
      <w:r>
        <w:t>вести регистрацию входящих и исходящих документов в журналах учёта;</w:t>
      </w:r>
    </w:p>
    <w:p>
      <w:pPr>
        <w:pStyle w:val="ListBullet"/>
      </w:pPr>
      <w:r>
        <w:t>осуществлять контроль за исполнением документов и поручений руководства;</w:t>
      </w:r>
    </w:p>
    <w:p>
      <w:pPr>
        <w:pStyle w:val="ListBullet"/>
      </w:pPr>
      <w:r>
        <w:t>оформлять документы в соответствии с требованиями ГОСТ и локальными актами Работодателя;</w:t>
      </w:r>
    </w:p>
    <w:p>
      <w:pPr>
        <w:pStyle w:val="ListBullet"/>
      </w:pPr>
      <w:r>
        <w:t>формировать дела в соответствии с номенклатурой дел и обеспечивать их сохранность;</w:t>
      </w:r>
    </w:p>
    <w:p>
      <w:pPr>
        <w:pStyle w:val="ListBullet"/>
      </w:pPr>
      <w:r>
        <w:t>подготавливать и сдавать документы в архив;</w:t>
      </w:r>
    </w:p>
    <w:p>
      <w:pPr>
        <w:pStyle w:val="ListBullet"/>
      </w:pPr>
      <w:r>
        <w:t>соблюдать конфиденциальность служебной информации;</w:t>
      </w:r>
    </w:p>
    <w:p>
      <w:pPr>
        <w:pStyle w:val="ListBullet"/>
      </w:pPr>
      <w:r>
        <w:t>выполнять поручения руководителя в пределах должностных обязанностей.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РФ.</w:t>
      </w:r>
    </w:p>
    <w:p>
      <w:r>
        <w:t>4.2. Работодатель обязан:</w:t>
      </w:r>
    </w:p>
    <w:p>
      <w:pPr>
        <w:pStyle w:val="ListBullet"/>
      </w:pPr>
      <w:r>
        <w:t>предоставить Работнику работу, обусловленную договором;</w:t>
      </w:r>
    </w:p>
    <w:p>
      <w:pPr>
        <w:pStyle w:val="ListBullet"/>
      </w:pPr>
      <w:r>
        <w:t>обеспечить безопасные условия труда;</w:t>
      </w:r>
    </w:p>
    <w:p>
      <w:pPr>
        <w:pStyle w:val="ListBullet"/>
      </w:pPr>
      <w:r>
        <w:t>выплачивать заработную плату в полном размере и в установленные сроки;</w:t>
      </w:r>
    </w:p>
    <w:p>
      <w:pPr>
        <w:pStyle w:val="ListBullet"/>
      </w:pPr>
      <w:r>
        <w:t>знакомить Работника с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/ сокращённая продолжительность рабочего времени / неполное рабочее время].</w:t>
      </w:r>
    </w:p>
    <w:p>
      <w:r>
        <w:t>5.2. Режим работы: [например, пятидневная рабочая неделя с двумя выходными днями, начало работы в [время], окончание в [время], перерыв для отдыха и питания с [время] до [время]].</w:t>
      </w:r>
    </w:p>
    <w:p>
      <w:r>
        <w:t>5.3. Работнику предоставляется ежегодный основной оплачиваемый отпуск продолжительностью [количество] календарных дней.</w:t>
      </w:r>
    </w:p>
    <w:p>
      <w:pPr>
        <w:pStyle w:val="Heading3"/>
      </w:pPr>
      <w:r>
        <w:t>6. Оплата труда</w:t>
      </w:r>
    </w:p>
    <w:p>
      <w:r>
        <w:t>6.1. За выполнение трудовых обязанностей Работнику устанавливается должностной оклад в размере [сумма] рублей в месяц.</w:t>
      </w:r>
    </w:p>
    <w:p>
      <w:r>
        <w:t>6.2. Заработная плата выплачивается [указать период, например, два раза в месяц: [дата] и [дата]].</w:t>
      </w:r>
    </w:p>
    <w:p>
      <w:r>
        <w:t>6.3. Работнику могут выплачиваться премии и надбавки в соответствии с локальными актами Работодателя.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 и локальными актами Работодателя.</w:t>
      </w:r>
    </w:p>
    <w:p>
      <w:r>
        <w:t>7.2. Работник подлежит обязательному социальному страхованию в соответствии с законодательством РФ.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РФ.</w:t>
      </w:r>
    </w:p>
    <w:p>
      <w:r>
        <w:t>8.2. Работник несёт материальную ответственность за ущерб, причинённый Работодателю, в порядке, установленном Трудовым кодексом РФ.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[дата] и действует до [дата или бессрочно].</w:t>
      </w:r>
    </w:p>
    <w:p>
      <w:r>
        <w:t>9.2. Условия договора могут быть изменены по соглашению сторон в письменной форме.</w:t>
      </w:r>
    </w:p>
    <w:p>
      <w:r>
        <w:t>9.3. Споры между сторонами разрешаются в порядке, установленном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[адрес], телефон: [телефон], email: [email].</w:t>
      </w:r>
    </w:p>
    <w:p>
      <w:r>
        <w:t>Работник: [Фамилия Имя Отчество], паспорт: серия [серия] номер [номер], выдан [дата] [кем выдан], адрес: [адрес], телефон: [телефон], email: [email].</w:t>
      </w:r>
    </w:p>
    <w:p>
      <w:r>
        <w:t>Работодатель ____________ [Фамилия И.О.]</w:t>
      </w:r>
    </w:p>
    <w:p>
      <w:r>
        <w:t>Работник ____________ [Фамилия И.О.]</w:t>
      </w:r>
    </w:p>
    <w:p>
      <w:r>
        <w:t>С договором ознакомлен(а), экземпляр получен: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