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Трудовой договор с бухгалтером</w:t>
      </w:r>
    </w:p>
    <w:p>
      <w:pPr>
        <w:pStyle w:val="Heading2"/>
      </w:pPr>
      <w:r>
        <w:t>ТРУДОВОЙ ДОГОВОР № [номер]</w:t>
      </w:r>
    </w:p>
    <w:p>
      <w:r>
        <w:t>[город], [дата]</w:t>
      </w:r>
    </w:p>
    <w:p>
      <w:r>
        <w:t>[Название организации], именуемое в дальнейшем «Работодатель», в лице [Должность руководителя] [Фамилия Имя Отчество], действующего на основании [Устав/доверенность], с одной стороны, и [Фамилия Имя Отчество], именуемый(ая) в дальнейшем «Работник», с другой стороны, заключили настоящий договор о нижеследующем.</w:t>
      </w:r>
    </w:p>
    <w:p>
      <w:pPr>
        <w:pStyle w:val="Heading3"/>
      </w:pPr>
      <w:r>
        <w:t>1. Предмет договора</w:t>
      </w:r>
    </w:p>
    <w:p>
      <w:r>
        <w:t>1.1. Работодатель поручает, а Работник принимает на себя выполнение обязанностей по должности бухгалтера в [наименование структурного подразделения, например: бухгалтерия].</w:t>
      </w:r>
    </w:p>
    <w:p>
      <w:r>
        <w:t>1.2. Работник подчиняется непосредственно [должность руководителя, например: главному бухгалтеру].</w:t>
      </w:r>
    </w:p>
    <w:p>
      <w:r>
        <w:t>1.3. Работа является для Работника [основной/по совместительству].</w:t>
      </w:r>
    </w:p>
    <w:p>
      <w:r>
        <w:t>1.4. Место работы: [адрес].</w:t>
      </w:r>
    </w:p>
    <w:p>
      <w:pPr>
        <w:pStyle w:val="Heading3"/>
      </w:pPr>
      <w:r>
        <w:t>2. Срок договора</w:t>
      </w:r>
    </w:p>
    <w:p>
      <w:r>
        <w:t>2.1. Договор заключается на [неопределённый срок / определённый срок до [дата]].</w:t>
      </w:r>
    </w:p>
    <w:p>
      <w:r>
        <w:t>2.2. Работник приступает к работе с [дата].</w:t>
      </w:r>
    </w:p>
    <w:p>
      <w:r>
        <w:t>2.3. Испытательный срок устанавливается продолжительностью [количество] месяцев.</w:t>
      </w:r>
    </w:p>
    <w:p>
      <w:pPr>
        <w:pStyle w:val="Heading3"/>
      </w:pPr>
      <w:r>
        <w:t>3. Права и обязанности работника</w:t>
      </w:r>
    </w:p>
    <w:p>
      <w:r>
        <w:t>3.1. Работник имеет право на:</w:t>
      </w:r>
    </w:p>
    <w:p>
      <w:pPr>
        <w:pStyle w:val="ListBullet"/>
      </w:pPr>
      <w:r>
        <w:t>предоставление работы, обусловленной договором;</w:t>
      </w:r>
    </w:p>
    <w:p>
      <w:pPr>
        <w:pStyle w:val="ListBullet"/>
      </w:pPr>
      <w:r>
        <w:t>рабочее место, соответствующее требованиям охраны труда;</w:t>
      </w:r>
    </w:p>
    <w:p>
      <w:pPr>
        <w:pStyle w:val="ListBullet"/>
      </w:pPr>
      <w:r>
        <w:t>своевременную и в полном объёме выплату заработной платы;</w:t>
      </w:r>
    </w:p>
    <w:p>
      <w:pPr>
        <w:pStyle w:val="ListBullet"/>
      </w:pPr>
      <w:r>
        <w:t>отдых, обеспечиваемый установлением нормальной продолжительности рабочего времени, сокращённого рабочего времени, предоставлением еженедельных выходных дней, нерабочих праздничных дней, оплачиваемых отпусков;</w:t>
      </w:r>
    </w:p>
    <w:p>
      <w:pPr>
        <w:pStyle w:val="ListBullet"/>
      </w:pPr>
      <w:r>
        <w:t>полную достоверную информацию об условиях труда;</w:t>
      </w:r>
    </w:p>
    <w:p>
      <w:pPr>
        <w:pStyle w:val="ListBullet"/>
      </w:pPr>
      <w:r>
        <w:t>профессиональную подготовку, переподготовку и повышение квалификации;</w:t>
      </w:r>
    </w:p>
    <w:p>
      <w:pPr>
        <w:pStyle w:val="ListBullet"/>
      </w:pPr>
      <w:r>
        <w:t>объединение в профсоюзы;</w:t>
      </w:r>
    </w:p>
    <w:p>
      <w:pPr>
        <w:pStyle w:val="ListBullet"/>
      </w:pPr>
      <w:r>
        <w:t>защиту своих трудовых прав.</w:t>
      </w:r>
    </w:p>
    <w:p>
      <w:r>
        <w:t>3.2. Работник обязан:</w:t>
      </w:r>
    </w:p>
    <w:p>
      <w:pPr>
        <w:pStyle w:val="ListBullet"/>
      </w:pPr>
      <w:r>
        <w:t>добросовестно исполнять свои трудовые обязанности;</w:t>
      </w:r>
    </w:p>
    <w:p>
      <w:pPr>
        <w:pStyle w:val="ListBullet"/>
      </w:pPr>
      <w:r>
        <w:t>соблюдать правила внутреннего трудового распорядка;</w:t>
      </w:r>
    </w:p>
    <w:p>
      <w:pPr>
        <w:pStyle w:val="ListBullet"/>
      </w:pPr>
      <w:r>
        <w:t>соблюдать трудовую дисциплину;</w:t>
      </w:r>
    </w:p>
    <w:p>
      <w:pPr>
        <w:pStyle w:val="ListBullet"/>
      </w:pPr>
      <w:r>
        <w:t>выполнять установленные нормы труда;</w:t>
      </w:r>
    </w:p>
    <w:p>
      <w:pPr>
        <w:pStyle w:val="ListBullet"/>
      </w:pPr>
      <w:r>
        <w:t>соблюдать требования по охране труда и обеспечению безопасности труда;</w:t>
      </w:r>
    </w:p>
    <w:p>
      <w:pPr>
        <w:pStyle w:val="ListBullet"/>
      </w:pPr>
      <w:r>
        <w:t>бережно относиться к имуществу Работодателя и других работников;</w:t>
      </w:r>
    </w:p>
    <w:p>
      <w:pPr>
        <w:pStyle w:val="ListBullet"/>
      </w:pPr>
      <w:r>
        <w:t>незамедлительно сообщать Работодателю о возникновении ситуации, представляющей угрозу жизни и здоровью людей, сохранности имущества;</w:t>
      </w:r>
    </w:p>
    <w:p>
      <w:pPr>
        <w:pStyle w:val="ListBullet"/>
      </w:pPr>
      <w:r>
        <w:t>вести бухгалтерский учёт в соответствии с требованиями законодательства;</w:t>
      </w:r>
    </w:p>
    <w:p>
      <w:pPr>
        <w:pStyle w:val="ListBullet"/>
      </w:pPr>
      <w:r>
        <w:t>своевременно и точно составлять и сдавать бухгалтерскую и налоговую отчётность;</w:t>
      </w:r>
    </w:p>
    <w:p>
      <w:pPr>
        <w:pStyle w:val="ListBullet"/>
      </w:pPr>
      <w:r>
        <w:t>осуществлять контроль за правильностью оформления первичных документов;</w:t>
      </w:r>
    </w:p>
    <w:p>
      <w:pPr>
        <w:pStyle w:val="ListBullet"/>
      </w:pPr>
      <w:r>
        <w:t>проводить инвентаризацию имущества и обязательств;</w:t>
      </w:r>
    </w:p>
    <w:p>
      <w:pPr>
        <w:pStyle w:val="ListBullet"/>
      </w:pPr>
      <w:r>
        <w:t>обеспечивать сохранность бухгалтерских документов;</w:t>
      </w:r>
    </w:p>
    <w:p>
      <w:pPr>
        <w:pStyle w:val="ListBullet"/>
      </w:pPr>
      <w:r>
        <w:t>выполнять поручения руководителя в рамках трудовой функции.</w:t>
      </w:r>
    </w:p>
    <w:p>
      <w:pPr>
        <w:pStyle w:val="Heading3"/>
      </w:pPr>
      <w:r>
        <w:t>4. Права и обязанности работодателя</w:t>
      </w:r>
    </w:p>
    <w:p>
      <w:r>
        <w:t>4.1. Работодатель имеет право:</w:t>
      </w:r>
    </w:p>
    <w:p>
      <w:pPr>
        <w:pStyle w:val="ListBullet"/>
      </w:pPr>
      <w:r>
        <w:t>заключать, изменять и расторгать трудовые договоры с работниками;</w:t>
      </w:r>
    </w:p>
    <w:p>
      <w:pPr>
        <w:pStyle w:val="ListBullet"/>
      </w:pPr>
      <w:r>
        <w:t>вести коллективные переговоры и заключать коллективные договоры;</w:t>
      </w:r>
    </w:p>
    <w:p>
      <w:pPr>
        <w:pStyle w:val="ListBullet"/>
      </w:pPr>
      <w:r>
        <w:t>поощрять работников за добросовестный эффективный труд;</w:t>
      </w:r>
    </w:p>
    <w:p>
      <w:pPr>
        <w:pStyle w:val="ListBullet"/>
      </w:pPr>
      <w:r>
        <w:t>требовать от работников исполнения ими трудовых обязанностей и бережного отношения к имуществу;</w:t>
      </w:r>
    </w:p>
    <w:p>
      <w:pPr>
        <w:pStyle w:val="ListBullet"/>
      </w:pPr>
      <w:r>
        <w:t>привлекать работников к дисциплинарной и материальной ответственности;</w:t>
      </w:r>
    </w:p>
    <w:p>
      <w:pPr>
        <w:pStyle w:val="ListBullet"/>
      </w:pPr>
      <w:r>
        <w:t>принимать локальные нормативные акты.</w:t>
      </w:r>
    </w:p>
    <w:p>
      <w:r>
        <w:t>4.2. Работодатель обязан:</w:t>
      </w:r>
    </w:p>
    <w:p>
      <w:pPr>
        <w:pStyle w:val="ListBullet"/>
      </w:pPr>
      <w:r>
        <w:t>соблюдать трудовое законодательство и иные нормативные правовые акты, содержащие нормы трудового права, локальные нормативные акты, условия коллективного договора, соглашений и трудовых договоров;</w:t>
      </w:r>
    </w:p>
    <w:p>
      <w:pPr>
        <w:pStyle w:val="ListBullet"/>
      </w:pPr>
      <w:r>
        <w:t>предоставлять работникам работу, обусловленную трудовым договором;</w:t>
      </w:r>
    </w:p>
    <w:p>
      <w:pPr>
        <w:pStyle w:val="ListBullet"/>
      </w:pPr>
      <w:r>
        <w:t>обеспечивать безопасность и условия труда, соответствующие государственным нормативным требованиям охраны труда;</w:t>
      </w:r>
    </w:p>
    <w:p>
      <w:pPr>
        <w:pStyle w:val="ListBullet"/>
      </w:pPr>
      <w:r>
        <w:t>обеспечивать работников оборудованием, инструментами, технической документацией и иными средствами, необходимыми для исполнения ими трудовых обязанностей;</w:t>
      </w:r>
    </w:p>
    <w:p>
      <w:pPr>
        <w:pStyle w:val="ListBullet"/>
      </w:pPr>
      <w:r>
        <w:t>обеспечивать работникам равную оплату за труд равной ценности;</w:t>
      </w:r>
    </w:p>
    <w:p>
      <w:pPr>
        <w:pStyle w:val="ListBullet"/>
      </w:pPr>
      <w:r>
        <w:t>выплачивать в полном размере причитающуюся работникам заработную плату в сроки, установленные в соответствии с Трудовым кодексом РФ, коллективным договором, правилами внутреннего трудового распорядка, трудовыми договорами;</w:t>
      </w:r>
    </w:p>
    <w:p>
      <w:pPr>
        <w:pStyle w:val="ListBullet"/>
      </w:pPr>
      <w:r>
        <w:t>вести коллективные переговоры, а также заключать коллективный договор;</w:t>
      </w:r>
    </w:p>
    <w:p>
      <w:pPr>
        <w:pStyle w:val="ListBullet"/>
      </w:pPr>
      <w:r>
        <w:t>предоставлять представителям работников полную и достоверную информацию, необходимую для заключения коллективного договора, соглашения и контроля за их выполнением;</w:t>
      </w:r>
    </w:p>
    <w:p>
      <w:pPr>
        <w:pStyle w:val="ListBullet"/>
      </w:pPr>
      <w:r>
        <w:t>знакомить работников под роспись с принимаемыми локальными нормативными актами, непосредственно связанными с их трудовой деятельностью;</w:t>
      </w:r>
    </w:p>
    <w:p>
      <w:pPr>
        <w:pStyle w:val="ListBullet"/>
      </w:pPr>
      <w:r>
        <w:t>своевременно выполнять предписания федерального органа исполнительной власти, уполномоченного на осуществление федерального государственного надзора за соблюдением трудового законодательства;</w:t>
      </w:r>
    </w:p>
    <w:p>
      <w:pPr>
        <w:pStyle w:val="ListBullet"/>
      </w:pPr>
      <w:r>
        <w:t>осуществлять обязательное социальное страхование работников;</w:t>
      </w:r>
    </w:p>
    <w:p>
      <w:pPr>
        <w:pStyle w:val="ListBullet"/>
      </w:pPr>
      <w:r>
        <w:t>возмещать вред, причинённый работникам в связи с исполнением ими трудовых обязанностей, а также компенсировать моральный вред.</w:t>
      </w:r>
    </w:p>
    <w:p>
      <w:pPr>
        <w:pStyle w:val="Heading3"/>
      </w:pPr>
      <w:r>
        <w:t>5. Режим рабочего времени и времени отдыха</w:t>
      </w:r>
    </w:p>
    <w:p>
      <w:r>
        <w:t>5.1. Работнику устанавливается [нормальная продолжительность рабочего времени / сокращённая продолжительность рабочего времени / неполное рабочее время].</w:t>
      </w:r>
    </w:p>
    <w:p>
      <w:r>
        <w:t>5.2. Режим работы: [например: пятидневная рабочая неделя с двумя выходными днями (суббота и воскресенье), продолжительность ежедневной работы 8 часов, время начала работы 9:00, время окончания работы 18:00, перерыв для отдыха и питания с 13:00 до 14:00].</w:t>
      </w:r>
    </w:p>
    <w:p>
      <w:r>
        <w:t>5.3. Работнику предоставляется ежегодный основной оплачиваемый отпуск продолжительностью 28 календарных дней.</w:t>
      </w:r>
    </w:p>
    <w:p>
      <w:r>
        <w:t>5.4. Работнику предоставляется ежегодный дополнительный оплачиваемый отпуск [продолжительность] за [основание].</w:t>
      </w:r>
    </w:p>
    <w:p>
      <w:pPr>
        <w:pStyle w:val="Heading3"/>
      </w:pPr>
      <w:r>
        <w:t>6. Оплата труда</w:t>
      </w:r>
    </w:p>
    <w:p>
      <w:r>
        <w:t>6.1. За выполнение трудовых обязанностей Работнику устанавливается должностной оклад в размере [сумма] рублей в месяц.</w:t>
      </w:r>
    </w:p>
    <w:p>
      <w:r>
        <w:t>6.2. Работнику выплачиваются [премии/надбавки/доплаты] в соответствии с [положение об оплате труда/положение о премировании].</w:t>
      </w:r>
    </w:p>
    <w:p>
      <w:r>
        <w:t>6.3. Заработная плата выплачивается [количество] раз в месяц: [дата] и [дата].</w:t>
      </w:r>
    </w:p>
    <w:p>
      <w:r>
        <w:t>6.4. Из заработной платы Работника производятся удержания, предусмотренные законодательством РФ.</w:t>
      </w:r>
    </w:p>
    <w:p>
      <w:pPr>
        <w:pStyle w:val="Heading3"/>
      </w:pPr>
      <w:r>
        <w:t>7. Гарантии и компенсации</w:t>
      </w:r>
    </w:p>
    <w:p>
      <w:r>
        <w:t>7.1. Работнику предоставляются гарантии и компенсации, предусмотренные Трудовым кодексом РФ и иными нормативными правовыми актами.</w:t>
      </w:r>
    </w:p>
    <w:p>
      <w:r>
        <w:t>7.2. Работнику предоставляется [например: дополнительный оплачиваемый отпуск, оплата обучения, компенсация транспортных расходов].</w:t>
      </w:r>
    </w:p>
    <w:p>
      <w:pPr>
        <w:pStyle w:val="Heading3"/>
      </w:pPr>
      <w:r>
        <w:t>8. Ответственность сторон</w:t>
      </w:r>
    </w:p>
    <w:p>
      <w:r>
        <w:t>8.1. Стороны несут ответственность за неисполнение или ненадлежащее исполнение своих обязанностей в соответствии с законодательством РФ.</w:t>
      </w:r>
    </w:p>
    <w:p>
      <w:r>
        <w:t>8.2. Работник несёт материальную ответственность за ущерб, причинённый Работодателю, в соответствии с Трудовым кодексом РФ.</w:t>
      </w:r>
    </w:p>
    <w:p>
      <w:r>
        <w:t>8.3. Работодатель несёт ответственность за ущерб, причинённый Работнику, в соответствии с Трудовым кодексом РФ.</w:t>
      </w:r>
    </w:p>
    <w:p>
      <w:pPr>
        <w:pStyle w:val="Heading3"/>
      </w:pPr>
      <w:r>
        <w:t>9. Заключительные положения</w:t>
      </w:r>
    </w:p>
    <w:p>
      <w:r>
        <w:t>9.1. Договор вступает в силу со дня его подписания обеими сторонами и действует до [дата].</w:t>
      </w:r>
    </w:p>
    <w:p>
      <w:r>
        <w:t>9.2. Изменения и дополнения к договору оформляются в письменной форме и подписываются обеими сторонами.</w:t>
      </w:r>
    </w:p>
    <w:p>
      <w:r>
        <w:t>9.3. Споры между сторонами разрешаются путём переговоров, а при недостижении согласия в порядке, установленном законодательством РФ.</w:t>
      </w:r>
    </w:p>
    <w:p>
      <w:r>
        <w:t>9.4. Договор составлен в двух экземплярах, имеющих одинаковую юридическую силу, по одному для каждой стороны.</w:t>
      </w:r>
    </w:p>
    <w:p>
      <w:pPr>
        <w:pStyle w:val="Heading3"/>
      </w:pPr>
      <w:r>
        <w:t>10. Реквизиты и подписи сторон</w:t>
      </w:r>
    </w:p>
    <w:p>
      <w:r>
        <w:t>Работодатель: [Название организации], ИНН [ИНН], КПП [КПП], адрес: [адрес], р/с [расчётный счёт] в [банк], БИК [БИК].</w:t>
      </w:r>
    </w:p>
    <w:p>
      <w:r>
        <w:t>Работник: [Фамилия Имя Отчество], паспорт: серия [серия] № [номер], выдан [кем выдан] [дата], адрес: [адрес], телефон: [телефон], email: [email].</w:t>
      </w:r>
    </w:p>
    <w:p>
      <w:r>
        <w:t>[Должность руководителя] ____________ [Фамилия И.О.]</w:t>
      </w:r>
    </w:p>
    <w:p>
      <w:r>
        <w:t>Работник ____________ [Фамилия И.О.]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