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учителя математики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учитель математики. Контакты: [Фамилия Имя Отчество],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Учитель математики с [число] годами педагогического стажа. Специализируюсь на подготовке учащихся к ОГЭ и ЕГЭ, развитии логического мышления и интереса к предмету. Владею современными образовательными технологиями и методиками преподавания.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учитель математики</w:t>
      </w:r>
    </w:p>
    <w:p>
      <w:r>
        <w:t>[дата] по [дата]</w:t>
      </w:r>
    </w:p>
    <w:p>
      <w:pPr>
        <w:pStyle w:val="ListBullet"/>
      </w:pPr>
      <w:r>
        <w:t>Проведение уроков математики в 5–11 классах в соответствии с ФГОС.</w:t>
      </w:r>
    </w:p>
    <w:p>
      <w:pPr>
        <w:pStyle w:val="ListBullet"/>
      </w:pPr>
      <w:r>
        <w:t>Разработка рабочих программ и контрольно-измерительных материалов.</w:t>
      </w:r>
    </w:p>
    <w:p>
      <w:pPr>
        <w:pStyle w:val="ListBullet"/>
      </w:pPr>
      <w:r>
        <w:t>Подготовка учащихся к ОГЭ и ЕГЭ, средний балл выпускников [число].</w:t>
      </w:r>
    </w:p>
    <w:p>
      <w:pPr>
        <w:pStyle w:val="ListBullet"/>
      </w:pPr>
      <w:r>
        <w:t>Организация внеурочной деятельности по предмету, включая кружок «Занимательная математика».</w:t>
      </w:r>
    </w:p>
    <w:p>
      <w:r>
        <w:t>Результаты: повышение успеваемости по предмету на [число]% за учебный год, [число] призёров городской олимпиады.</w:t>
      </w:r>
    </w:p>
    <w:p>
      <w:pPr>
        <w:pStyle w:val="Heading3"/>
      </w:pPr>
      <w:r>
        <w:t>[Название организации], учитель математики</w:t>
      </w:r>
    </w:p>
    <w:p>
      <w:r>
        <w:t>[дата] по [дата]</w:t>
      </w:r>
    </w:p>
    <w:p>
      <w:pPr>
        <w:pStyle w:val="ListBullet"/>
      </w:pPr>
      <w:r>
        <w:t>Преподавание математики в 7–9 классах, использование индивидуального и дифференцированного подхода.</w:t>
      </w:r>
    </w:p>
    <w:p>
      <w:pPr>
        <w:pStyle w:val="ListBullet"/>
      </w:pPr>
      <w:r>
        <w:t>Внедрение информационно-коммуникационных технологий в учебный процесс.</w:t>
      </w:r>
    </w:p>
    <w:p>
      <w:pPr>
        <w:pStyle w:val="ListBullet"/>
      </w:pPr>
      <w:r>
        <w:t>Ведение электронного журнала и документации учителя-предметника.</w:t>
      </w:r>
    </w:p>
    <w:p>
      <w:pPr>
        <w:pStyle w:val="ListBullet"/>
      </w:pPr>
      <w:r>
        <w:t>Участие в методических объединениях и семинарах по вопросам преподавания математики.</w:t>
      </w:r>
    </w:p>
    <w:p>
      <w:r>
        <w:t>Результаты: успешное прохождение учащимися промежуточной аттестации, отсутствие неуспевающих по итогам года.</w:t>
      </w:r>
    </w:p>
    <w:p>
      <w:pPr>
        <w:pStyle w:val="Heading2"/>
      </w:pPr>
      <w:r>
        <w:t>Образование</w:t>
      </w:r>
    </w:p>
    <w:p>
      <w:r>
        <w:t>[Название учебного заведения], квалификация «Учитель математики», [год окончания].</w:t>
      </w:r>
    </w:p>
    <w:p>
      <w:r>
        <w:t>Диплом о профессиональной переподготовке, выдан [Название учебного центра], программа «Современные методики преподавания математики в условиях реализации ФГОС»,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Знание ФГОС основного и среднего общего образования.</w:t>
      </w:r>
    </w:p>
    <w:p>
      <w:pPr>
        <w:pStyle w:val="ListBullet"/>
      </w:pPr>
      <w:r>
        <w:t>Владение методиками подготовки к ОГЭ и ЕГЭ по математике.</w:t>
      </w:r>
    </w:p>
    <w:p>
      <w:pPr>
        <w:pStyle w:val="ListBullet"/>
      </w:pPr>
      <w:r>
        <w:t>Использование цифровых образовательных ресурсов и интерактивных платформ.</w:t>
      </w:r>
    </w:p>
    <w:p>
      <w:pPr>
        <w:pStyle w:val="ListBullet"/>
      </w:pPr>
      <w:r>
        <w:t>Навыки разработки рабочих программ и учебно-методических материалов.</w:t>
      </w:r>
    </w:p>
    <w:p>
      <w:pPr>
        <w:pStyle w:val="ListBullet"/>
      </w:pPr>
      <w:r>
        <w:t>Организация проектной и исследовательской деятельности учащихся.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Терпеливость и доброжелательность в общении с учащимися.</w:t>
      </w:r>
    </w:p>
    <w:p>
      <w:pPr>
        <w:pStyle w:val="ListBullet"/>
      </w:pPr>
      <w:r>
        <w:t>Способность объяснять материал доступно и логично.</w:t>
      </w:r>
    </w:p>
    <w:p>
      <w:pPr>
        <w:pStyle w:val="ListBullet"/>
      </w:pPr>
      <w:r>
        <w:t>Стремление к профессиональному развитию.</w:t>
      </w:r>
    </w:p>
    <w:p>
      <w:pPr>
        <w:pStyle w:val="Heading2"/>
      </w:pPr>
      <w:r>
        <w:t>Дополнительная информация</w:t>
      </w:r>
    </w:p>
    <w:p>
      <w:r>
        <w:t>Готова к работе в классах с углублённым изучением математики. Имею опыт подготовки призёров олимпиад. Участвую в профессиональных конкурсах и вебинарах. Рассматриваю полную занятость, возможна работа по совместительству.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